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51B00" w:rsidRPr="00451B00">
        <w:trPr>
          <w:trHeight w:val="450"/>
          <w:tblCellSpacing w:w="0" w:type="dxa"/>
        </w:trPr>
        <w:tc>
          <w:tcPr>
            <w:tcW w:w="5000" w:type="pct"/>
            <w:hideMark/>
          </w:tcPr>
          <w:p w:rsidR="00451B00" w:rsidRPr="00451B00" w:rsidRDefault="00451B00" w:rsidP="00451B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51B00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6"/>
                <w:szCs w:val="36"/>
              </w:rPr>
              <w:t>关于做好</w:t>
            </w:r>
            <w:r w:rsidR="005A241C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6"/>
                <w:szCs w:val="36"/>
              </w:rPr>
              <w:t>2018年</w:t>
            </w:r>
            <w:r w:rsidR="002A39A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博士</w:t>
            </w:r>
            <w:r w:rsidRPr="00451B00"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6"/>
                <w:szCs w:val="36"/>
              </w:rPr>
              <w:t>研究生指导教师遴选工作的通知</w:t>
            </w:r>
          </w:p>
        </w:tc>
      </w:tr>
    </w:tbl>
    <w:p w:rsidR="00451B00" w:rsidRPr="00451B00" w:rsidRDefault="00451B00" w:rsidP="00451B00">
      <w:pPr>
        <w:widowControl/>
        <w:jc w:val="left"/>
        <w:rPr>
          <w:rFonts w:ascii="宋体" w:eastAsia="宋体" w:hAnsi="宋体" w:cs="宋体"/>
          <w:vanish/>
          <w:color w:val="000000"/>
          <w:kern w:val="0"/>
          <w:sz w:val="18"/>
          <w:szCs w:val="18"/>
        </w:rPr>
      </w:pPr>
    </w:p>
    <w:p w:rsidR="00451B00" w:rsidRPr="00451B00" w:rsidRDefault="00451B00" w:rsidP="00451B0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/>
          <w:color w:val="000000"/>
          <w:kern w:val="0"/>
          <w:sz w:val="27"/>
          <w:szCs w:val="27"/>
        </w:rPr>
        <w:t>各</w:t>
      </w:r>
      <w:r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学位评定分委员会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、</w:t>
      </w:r>
      <w:r>
        <w:rPr>
          <w:rFonts w:ascii="宋体" w:eastAsia="宋体" w:hAnsi="宋体" w:cs="宋体"/>
          <w:color w:val="000000"/>
          <w:kern w:val="0"/>
          <w:sz w:val="27"/>
          <w:szCs w:val="27"/>
        </w:rPr>
        <w:t>各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相关</w:t>
      </w:r>
      <w:r>
        <w:rPr>
          <w:rFonts w:ascii="宋体" w:eastAsia="宋体" w:hAnsi="宋体" w:cs="宋体"/>
          <w:color w:val="000000"/>
          <w:kern w:val="0"/>
          <w:sz w:val="27"/>
          <w:szCs w:val="27"/>
        </w:rPr>
        <w:t>学院</w:t>
      </w:r>
      <w:r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：</w:t>
      </w:r>
    </w:p>
    <w:p w:rsidR="00451B00" w:rsidRPr="00451B00" w:rsidRDefault="002A39AF" w:rsidP="00246809">
      <w:pPr>
        <w:widowControl/>
        <w:spacing w:before="100" w:beforeAutospacing="1" w:after="100" w:afterAutospacing="1"/>
        <w:ind w:firstLineChars="150" w:firstLine="405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根据</w:t>
      </w:r>
      <w:r w:rsidR="00D01E3F">
        <w:rPr>
          <w:rFonts w:ascii="宋体" w:eastAsia="宋体" w:hAnsi="宋体" w:cs="宋体"/>
          <w:color w:val="000000"/>
          <w:kern w:val="0"/>
          <w:sz w:val="27"/>
          <w:szCs w:val="27"/>
        </w:rPr>
        <w:t>学科</w:t>
      </w:r>
      <w:r w:rsidR="005A3E36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建设</w:t>
      </w:r>
      <w:r w:rsidR="00865464">
        <w:rPr>
          <w:rFonts w:ascii="宋体" w:eastAsia="宋体" w:hAnsi="宋体" w:cs="宋体"/>
          <w:color w:val="000000"/>
          <w:kern w:val="0"/>
          <w:sz w:val="27"/>
          <w:szCs w:val="27"/>
        </w:rPr>
        <w:t>与</w:t>
      </w:r>
      <w:r w:rsidR="005A3E36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发展</w:t>
      </w:r>
      <w:r w:rsidR="00865464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的</w:t>
      </w:r>
      <w:r w:rsidR="00D01E3F">
        <w:rPr>
          <w:rFonts w:ascii="宋体" w:eastAsia="宋体" w:hAnsi="宋体" w:cs="宋体"/>
          <w:color w:val="000000"/>
          <w:kern w:val="0"/>
          <w:sz w:val="27"/>
          <w:szCs w:val="27"/>
        </w:rPr>
        <w:t>需要，</w:t>
      </w:r>
      <w:r w:rsidR="005A241C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学校</w:t>
      </w:r>
      <w:r w:rsidR="005A241C">
        <w:rPr>
          <w:rFonts w:ascii="宋体" w:eastAsia="宋体" w:hAnsi="宋体" w:cs="宋体"/>
          <w:color w:val="000000"/>
          <w:kern w:val="0"/>
          <w:sz w:val="27"/>
          <w:szCs w:val="27"/>
        </w:rPr>
        <w:t>决定</w:t>
      </w:r>
      <w:r w:rsidR="005A241C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适度</w:t>
      </w:r>
      <w:r w:rsidR="005A241C">
        <w:rPr>
          <w:rFonts w:ascii="宋体" w:eastAsia="宋体" w:hAnsi="宋体" w:cs="宋体"/>
          <w:color w:val="000000"/>
          <w:kern w:val="0"/>
          <w:sz w:val="27"/>
          <w:szCs w:val="27"/>
        </w:rPr>
        <w:t>新增</w:t>
      </w:r>
      <w:r w:rsidR="00246809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博士</w:t>
      </w:r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研究生指导教师</w:t>
      </w:r>
      <w:r w:rsidR="005A241C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，</w:t>
      </w:r>
      <w:r w:rsidR="005A241C">
        <w:rPr>
          <w:rFonts w:ascii="宋体" w:eastAsia="宋体" w:hAnsi="宋体" w:cs="宋体"/>
          <w:color w:val="000000"/>
          <w:kern w:val="0"/>
          <w:sz w:val="27"/>
          <w:szCs w:val="27"/>
        </w:rPr>
        <w:t>现</w:t>
      </w:r>
      <w:r w:rsidR="005A241C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将</w:t>
      </w:r>
      <w:r w:rsidR="005A241C">
        <w:rPr>
          <w:rFonts w:ascii="宋体" w:eastAsia="宋体" w:hAnsi="宋体" w:cs="宋体"/>
          <w:color w:val="000000"/>
          <w:kern w:val="0"/>
          <w:sz w:val="27"/>
          <w:szCs w:val="27"/>
        </w:rPr>
        <w:t>遴选</w:t>
      </w:r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 xml:space="preserve">有关事项通知如下： </w:t>
      </w:r>
    </w:p>
    <w:p w:rsidR="00451B00" w:rsidRPr="00451B00" w:rsidRDefault="00451B00" w:rsidP="00451B0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451B00"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一、遴选办法</w:t>
      </w:r>
    </w:p>
    <w:p w:rsidR="00451B00" w:rsidRPr="00451B00" w:rsidRDefault="005A241C" w:rsidP="00865464">
      <w:pPr>
        <w:widowControl/>
        <w:spacing w:before="100" w:beforeAutospacing="1" w:after="100" w:afterAutospacing="1"/>
        <w:ind w:firstLineChars="200" w:firstLine="54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/>
          <w:color w:val="000000"/>
          <w:kern w:val="0"/>
          <w:sz w:val="27"/>
          <w:szCs w:val="27"/>
        </w:rPr>
        <w:t>2018</w:t>
      </w:r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年新增</w:t>
      </w:r>
      <w:r w:rsidR="00865464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博士</w:t>
      </w:r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研究生导师的遴选按《南京工业大学博士研究生指导教师遴选办法》(</w:t>
      </w:r>
      <w:bookmarkStart w:id="0" w:name="机关代字"/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南工校研</w:t>
      </w:r>
      <w:bookmarkEnd w:id="0"/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［</w:t>
      </w:r>
      <w:bookmarkStart w:id="1" w:name="年份"/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2016</w:t>
      </w:r>
      <w:bookmarkEnd w:id="1"/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］</w:t>
      </w:r>
      <w:bookmarkStart w:id="2" w:name="序号"/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9</w:t>
      </w:r>
      <w:bookmarkEnd w:id="2"/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号)组织进行。</w:t>
      </w:r>
      <w:r w:rsidR="00451B00" w:rsidRPr="00451B00"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请各学位评定分委员会做好落实工作，尽快把分委会的时间安排通知到所涵盖学院。</w:t>
      </w:r>
    </w:p>
    <w:p w:rsidR="00451B00" w:rsidRPr="00451B00" w:rsidRDefault="00451B00" w:rsidP="00451B0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451B00"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二、时间安排</w:t>
      </w:r>
    </w:p>
    <w:p w:rsidR="00451B00" w:rsidRPr="00F678BD" w:rsidRDefault="0056493C" w:rsidP="00F678BD">
      <w:pPr>
        <w:widowControl/>
        <w:spacing w:before="100" w:beforeAutospacing="1" w:after="100" w:afterAutospacing="1"/>
        <w:ind w:firstLineChars="150" w:firstLine="405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>
        <w:rPr>
          <w:rFonts w:ascii="宋体" w:eastAsia="宋体" w:hAnsi="宋体" w:cs="宋体"/>
          <w:color w:val="000000"/>
          <w:kern w:val="0"/>
          <w:sz w:val="27"/>
          <w:szCs w:val="27"/>
        </w:rPr>
        <w:t>各学位评定分委员会推荐的申请材料送交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截止时间</w:t>
      </w:r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为</w:t>
      </w:r>
      <w:r w:rsidR="002A39AF">
        <w:rPr>
          <w:rFonts w:ascii="宋体" w:eastAsia="宋体" w:hAnsi="宋体" w:cs="宋体"/>
          <w:color w:val="000000"/>
          <w:kern w:val="0"/>
          <w:sz w:val="27"/>
          <w:szCs w:val="27"/>
        </w:rPr>
        <w:t>2018</w:t>
      </w:r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年</w:t>
      </w:r>
      <w:r w:rsidR="002A39AF" w:rsidRPr="00F678BD">
        <w:rPr>
          <w:rFonts w:ascii="宋体" w:eastAsia="宋体" w:hAnsi="宋体" w:cs="宋体"/>
          <w:color w:val="000000"/>
          <w:kern w:val="0"/>
          <w:sz w:val="27"/>
          <w:szCs w:val="27"/>
        </w:rPr>
        <w:t>1</w:t>
      </w:r>
      <w:r w:rsidR="00451B00" w:rsidRPr="00F678BD">
        <w:rPr>
          <w:rFonts w:ascii="宋体" w:eastAsia="宋体" w:hAnsi="宋体" w:cs="宋体"/>
          <w:color w:val="000000"/>
          <w:kern w:val="0"/>
          <w:sz w:val="27"/>
          <w:szCs w:val="27"/>
        </w:rPr>
        <w:t>月</w:t>
      </w:r>
      <w:r w:rsidR="00DA7823" w:rsidRPr="00F678BD">
        <w:rPr>
          <w:rFonts w:ascii="宋体" w:eastAsia="宋体" w:hAnsi="宋体" w:cs="宋体"/>
          <w:color w:val="000000"/>
          <w:kern w:val="0"/>
          <w:sz w:val="27"/>
          <w:szCs w:val="27"/>
        </w:rPr>
        <w:t>22</w:t>
      </w:r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日前(需要留出校外同行专家评议的时间)。</w:t>
      </w:r>
    </w:p>
    <w:p w:rsidR="00451B00" w:rsidRPr="00AB13A6" w:rsidRDefault="00451B00" w:rsidP="00451B0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color w:val="000000"/>
          <w:kern w:val="0"/>
          <w:sz w:val="18"/>
          <w:szCs w:val="18"/>
        </w:rPr>
      </w:pPr>
      <w:r w:rsidRPr="00AB13A6">
        <w:rPr>
          <w:rFonts w:ascii="宋体" w:eastAsia="宋体" w:hAnsi="宋体" w:cs="宋体"/>
          <w:b/>
          <w:color w:val="000000"/>
          <w:kern w:val="0"/>
          <w:sz w:val="27"/>
          <w:szCs w:val="27"/>
        </w:rPr>
        <w:t>三、材料要求</w:t>
      </w:r>
    </w:p>
    <w:p w:rsidR="00451B00" w:rsidRPr="00F678BD" w:rsidRDefault="00451B00" w:rsidP="00F678BD">
      <w:pPr>
        <w:widowControl/>
        <w:spacing w:before="100" w:beforeAutospacing="1" w:after="100" w:afterAutospacing="1"/>
        <w:ind w:firstLineChars="150" w:firstLine="405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F678BD">
        <w:rPr>
          <w:rFonts w:ascii="宋体" w:eastAsia="宋体" w:hAnsi="宋体" w:cs="宋体"/>
          <w:color w:val="000000"/>
          <w:kern w:val="0"/>
          <w:sz w:val="27"/>
          <w:szCs w:val="27"/>
        </w:rPr>
        <w:t>1</w:t>
      </w:r>
      <w:r w:rsidRPr="00F678B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、申请表中涉及的五年内各项统计</w:t>
      </w:r>
      <w:r w:rsidR="0056493C" w:rsidRPr="00F678B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时间段</w:t>
      </w:r>
      <w:r w:rsidR="0056493C" w:rsidRPr="00F678BD">
        <w:rPr>
          <w:rFonts w:ascii="宋体" w:eastAsia="宋体" w:hAnsi="宋体" w:cs="宋体"/>
          <w:color w:val="000000"/>
          <w:kern w:val="0"/>
          <w:sz w:val="27"/>
          <w:szCs w:val="27"/>
        </w:rPr>
        <w:t>为：</w:t>
      </w:r>
      <w:r w:rsidR="0056493C" w:rsidRPr="00F678B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2013年1月1日</w:t>
      </w:r>
      <w:r w:rsidR="0056493C" w:rsidRPr="00F678BD">
        <w:rPr>
          <w:rFonts w:ascii="宋体" w:eastAsia="宋体" w:hAnsi="宋体" w:cs="宋体"/>
          <w:color w:val="000000"/>
          <w:kern w:val="0"/>
          <w:sz w:val="27"/>
          <w:szCs w:val="27"/>
        </w:rPr>
        <w:t>至</w:t>
      </w:r>
      <w:r w:rsidR="0056493C" w:rsidRPr="00F678B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2017年12月31日</w:t>
      </w:r>
      <w:r w:rsidRPr="00F678B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；收录号：在SCI数据库里，收录号为WOS号，在EI数据库里，收录号为</w:t>
      </w:r>
      <w:r w:rsidR="0056493C" w:rsidRPr="00F678B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Accession Number。</w:t>
      </w:r>
    </w:p>
    <w:p w:rsidR="00451B00" w:rsidRPr="00F678BD" w:rsidRDefault="00451B00" w:rsidP="00F678BD">
      <w:pPr>
        <w:widowControl/>
        <w:spacing w:before="100" w:beforeAutospacing="1" w:after="100" w:afterAutospacing="1"/>
        <w:ind w:firstLineChars="150" w:firstLine="405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lastRenderedPageBreak/>
        <w:t>2、博导申请表电子表及1份原件2份复印件，</w:t>
      </w:r>
      <w:r w:rsidR="00700545">
        <w:rPr>
          <w:rFonts w:ascii="宋体" w:eastAsia="宋体" w:hAnsi="宋体" w:cs="宋体"/>
          <w:color w:val="000000"/>
          <w:kern w:val="0"/>
          <w:sz w:val="27"/>
          <w:szCs w:val="27"/>
        </w:rPr>
        <w:t>1</w:t>
      </w:r>
      <w:r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套成果及获奖材料附件</w:t>
      </w:r>
      <w:bookmarkStart w:id="3" w:name="_GoBack"/>
      <w:bookmarkEnd w:id="3"/>
      <w:r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，</w:t>
      </w:r>
      <w:r w:rsidR="00700545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代表作3篇2套</w:t>
      </w:r>
      <w:r w:rsidR="00700545">
        <w:rPr>
          <w:rFonts w:ascii="宋体" w:eastAsia="宋体" w:hAnsi="宋体" w:cs="宋体"/>
          <w:color w:val="000000"/>
          <w:kern w:val="0"/>
          <w:sz w:val="27"/>
          <w:szCs w:val="27"/>
        </w:rPr>
        <w:t>。</w:t>
      </w:r>
    </w:p>
    <w:p w:rsidR="00451B00" w:rsidRPr="00F678BD" w:rsidRDefault="001E6E90" w:rsidP="00F678BD">
      <w:pPr>
        <w:widowControl/>
        <w:spacing w:before="100" w:beforeAutospacing="1" w:after="100" w:afterAutospacing="1"/>
        <w:ind w:firstLineChars="150" w:firstLine="405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>
        <w:rPr>
          <w:rFonts w:ascii="宋体" w:eastAsia="宋体" w:hAnsi="宋体" w:cs="宋体"/>
          <w:color w:val="000000"/>
          <w:kern w:val="0"/>
          <w:sz w:val="27"/>
          <w:szCs w:val="27"/>
        </w:rPr>
        <w:t>3</w:t>
      </w:r>
      <w:r w:rsidR="005129C0">
        <w:rPr>
          <w:rFonts w:ascii="宋体" w:eastAsia="宋体" w:hAnsi="宋体" w:cs="宋体"/>
          <w:color w:val="000000"/>
          <w:kern w:val="0"/>
          <w:sz w:val="27"/>
          <w:szCs w:val="27"/>
        </w:rPr>
        <w:t>、</w:t>
      </w:r>
      <w:r w:rsidR="005129C0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电子</w:t>
      </w:r>
      <w:r w:rsidR="005129C0">
        <w:rPr>
          <w:rFonts w:ascii="宋体" w:eastAsia="宋体" w:hAnsi="宋体" w:cs="宋体"/>
          <w:color w:val="000000"/>
          <w:kern w:val="0"/>
          <w:sz w:val="27"/>
          <w:szCs w:val="27"/>
        </w:rPr>
        <w:t>汇总表</w:t>
      </w:r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(学院填)</w:t>
      </w:r>
    </w:p>
    <w:p w:rsidR="00451B00" w:rsidRPr="00451B00" w:rsidRDefault="001E6E90" w:rsidP="00F678BD">
      <w:pPr>
        <w:widowControl/>
        <w:spacing w:before="100" w:beforeAutospacing="1" w:after="100" w:afterAutospacing="1"/>
        <w:ind w:firstLineChars="150" w:firstLine="405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>
        <w:rPr>
          <w:rFonts w:ascii="宋体" w:eastAsia="宋体" w:hAnsi="宋体" w:cs="宋体"/>
          <w:color w:val="000000"/>
          <w:kern w:val="0"/>
          <w:sz w:val="27"/>
          <w:szCs w:val="27"/>
        </w:rPr>
        <w:t>4</w:t>
      </w:r>
      <w:r w:rsidR="00451B00"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、</w:t>
      </w:r>
      <w:r w:rsidR="002A39AF" w:rsidRPr="00F678B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学位评定分委会的报告</w:t>
      </w:r>
    </w:p>
    <w:p w:rsidR="00451B00" w:rsidRPr="00F678BD" w:rsidRDefault="00451B00" w:rsidP="00F678BD">
      <w:pPr>
        <w:widowControl/>
        <w:spacing w:before="100" w:beforeAutospacing="1" w:after="100" w:afterAutospacing="1"/>
        <w:ind w:firstLineChars="1600" w:firstLine="4320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451B00">
        <w:rPr>
          <w:rFonts w:ascii="宋体" w:eastAsia="宋体" w:hAnsi="宋体" w:cs="宋体"/>
          <w:color w:val="000000"/>
          <w:kern w:val="0"/>
          <w:sz w:val="27"/>
          <w:szCs w:val="27"/>
        </w:rPr>
        <w:t>研究生院联系电话：58139204。</w:t>
      </w:r>
    </w:p>
    <w:p w:rsidR="0010058D" w:rsidRPr="00F678BD" w:rsidRDefault="00F678BD" w:rsidP="00F678BD">
      <w:pPr>
        <w:widowControl/>
        <w:spacing w:before="100" w:beforeAutospacing="1" w:after="100" w:afterAutospacing="1"/>
        <w:ind w:firstLineChars="150" w:firstLine="405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F678B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材料</w:t>
      </w:r>
      <w:r w:rsidRPr="00F678BD">
        <w:rPr>
          <w:rFonts w:ascii="宋体" w:eastAsia="宋体" w:hAnsi="宋体" w:cs="宋体"/>
          <w:color w:val="000000"/>
          <w:kern w:val="0"/>
          <w:sz w:val="27"/>
          <w:szCs w:val="27"/>
        </w:rPr>
        <w:t>附件</w:t>
      </w:r>
    </w:p>
    <w:sectPr w:rsidR="0010058D" w:rsidRPr="00F67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D5C" w:rsidRDefault="00747D5C" w:rsidP="00700545">
      <w:r>
        <w:separator/>
      </w:r>
    </w:p>
  </w:endnote>
  <w:endnote w:type="continuationSeparator" w:id="0">
    <w:p w:rsidR="00747D5C" w:rsidRDefault="00747D5C" w:rsidP="0070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D5C" w:rsidRDefault="00747D5C" w:rsidP="00700545">
      <w:r>
        <w:separator/>
      </w:r>
    </w:p>
  </w:footnote>
  <w:footnote w:type="continuationSeparator" w:id="0">
    <w:p w:rsidR="00747D5C" w:rsidRDefault="00747D5C" w:rsidP="00700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B00"/>
    <w:rsid w:val="0010058D"/>
    <w:rsid w:val="001E6E90"/>
    <w:rsid w:val="00246809"/>
    <w:rsid w:val="002A39AF"/>
    <w:rsid w:val="00451B00"/>
    <w:rsid w:val="004D58EA"/>
    <w:rsid w:val="005129C0"/>
    <w:rsid w:val="0056493C"/>
    <w:rsid w:val="005A241C"/>
    <w:rsid w:val="005A3E36"/>
    <w:rsid w:val="00700545"/>
    <w:rsid w:val="00747D5C"/>
    <w:rsid w:val="00865464"/>
    <w:rsid w:val="00A74658"/>
    <w:rsid w:val="00AB13A6"/>
    <w:rsid w:val="00D01E3F"/>
    <w:rsid w:val="00DA7823"/>
    <w:rsid w:val="00F6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C0E12"/>
  <w15:chartTrackingRefBased/>
  <w15:docId w15:val="{B3B05C19-970B-46BF-A008-CEA257CE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05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0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05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66</Words>
  <Characters>382</Characters>
  <Application>Microsoft Office Word</Application>
  <DocSecurity>0</DocSecurity>
  <Lines>3</Lines>
  <Paragraphs>1</Paragraphs>
  <ScaleCrop>false</ScaleCrop>
  <Company>china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冯羽</dc:creator>
  <cp:keywords/>
  <dc:description/>
  <cp:lastModifiedBy>yu feng</cp:lastModifiedBy>
  <cp:revision>8</cp:revision>
  <dcterms:created xsi:type="dcterms:W3CDTF">2018-01-11T03:18:00Z</dcterms:created>
  <dcterms:modified xsi:type="dcterms:W3CDTF">2018-01-13T09:33:00Z</dcterms:modified>
</cp:coreProperties>
</file>