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A6" w:rsidRPr="004F00A6" w:rsidRDefault="004F00A6" w:rsidP="004F00A6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4F00A6">
        <w:rPr>
          <w:rFonts w:ascii="Times New Roman" w:hAnsi="Times New Roman" w:cs="Times New Roman"/>
          <w:sz w:val="24"/>
          <w:szCs w:val="24"/>
        </w:rPr>
        <w:t>在</w:t>
      </w:r>
      <w:r w:rsidRPr="004F00A6">
        <w:rPr>
          <w:rFonts w:ascii="Times New Roman" w:hAnsi="Times New Roman" w:cs="Times New Roman"/>
          <w:sz w:val="24"/>
          <w:szCs w:val="24"/>
        </w:rPr>
        <w:t>SCI</w:t>
      </w:r>
      <w:r w:rsidRPr="004F00A6">
        <w:rPr>
          <w:rFonts w:ascii="Times New Roman" w:hAnsi="Times New Roman" w:cs="Times New Roman"/>
          <w:sz w:val="24"/>
          <w:szCs w:val="24"/>
        </w:rPr>
        <w:t>数据库中，</w:t>
      </w:r>
      <w:r w:rsidR="00306B3C">
        <w:rPr>
          <w:rFonts w:ascii="Times New Roman" w:hAnsi="Times New Roman" w:cs="Times New Roman" w:hint="eastAsia"/>
          <w:sz w:val="24"/>
          <w:szCs w:val="24"/>
        </w:rPr>
        <w:t>收录号</w:t>
      </w:r>
      <w:r w:rsidRPr="004F00A6">
        <w:rPr>
          <w:rFonts w:ascii="Times New Roman" w:hAnsi="Times New Roman" w:cs="Times New Roman" w:hint="eastAsia"/>
          <w:sz w:val="24"/>
          <w:szCs w:val="24"/>
        </w:rPr>
        <w:t>为</w:t>
      </w:r>
      <w:r w:rsidRPr="004F00A6">
        <w:rPr>
          <w:rFonts w:ascii="Times New Roman" w:hAnsi="Times New Roman" w:cs="Times New Roman"/>
          <w:sz w:val="24"/>
          <w:szCs w:val="24"/>
        </w:rPr>
        <w:t>WOS</w:t>
      </w:r>
      <w:r w:rsidRPr="004F00A6">
        <w:rPr>
          <w:rFonts w:ascii="Times New Roman" w:hAnsi="Times New Roman" w:cs="Times New Roman" w:hint="eastAsia"/>
          <w:sz w:val="24"/>
          <w:szCs w:val="24"/>
        </w:rPr>
        <w:t>号</w:t>
      </w:r>
    </w:p>
    <w:p w:rsidR="004F00A6" w:rsidRPr="000A7D07" w:rsidRDefault="004F00A6" w:rsidP="004F00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7D07">
        <w:rPr>
          <w:rFonts w:ascii="Times New Roman" w:hAnsi="Times New Roman" w:cs="Times New Roman"/>
          <w:sz w:val="24"/>
          <w:szCs w:val="24"/>
        </w:rPr>
        <w:t>检索方法：</w:t>
      </w:r>
    </w:p>
    <w:p w:rsidR="004F00A6" w:rsidRPr="000A7D07" w:rsidRDefault="004F00A6" w:rsidP="004F00A6">
      <w:pPr>
        <w:spacing w:line="276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0A7D07">
        <w:rPr>
          <w:rFonts w:ascii="Times New Roman" w:hAnsi="Times New Roman" w:cs="Times New Roman"/>
          <w:sz w:val="24"/>
          <w:szCs w:val="24"/>
        </w:rPr>
        <w:t>第一步：在</w:t>
      </w:r>
      <w:r w:rsidRPr="000A7D07">
        <w:rPr>
          <w:rFonts w:ascii="Times New Roman" w:hAnsi="Times New Roman" w:cs="Times New Roman"/>
          <w:sz w:val="24"/>
          <w:szCs w:val="24"/>
        </w:rPr>
        <w:t>Web of Science</w:t>
      </w:r>
      <w:r w:rsidRPr="000A7D07">
        <w:rPr>
          <w:rFonts w:ascii="Times New Roman" w:hAnsi="Times New Roman" w:cs="Times New Roman"/>
          <w:sz w:val="24"/>
          <w:szCs w:val="24"/>
        </w:rPr>
        <w:t>中检索论文。</w:t>
      </w:r>
    </w:p>
    <w:p w:rsidR="004F00A6" w:rsidRDefault="004F00A6" w:rsidP="004F00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7D07">
        <w:rPr>
          <w:rFonts w:ascii="Times New Roman" w:hAnsi="Times New Roman" w:cs="Times New Roman"/>
          <w:sz w:val="24"/>
          <w:szCs w:val="24"/>
        </w:rPr>
        <w:t xml:space="preserve">   </w:t>
      </w:r>
      <w:r w:rsidRPr="000A7D07">
        <w:rPr>
          <w:rFonts w:ascii="Times New Roman" w:hAnsi="Times New Roman" w:cs="Times New Roman"/>
          <w:sz w:val="24"/>
          <w:szCs w:val="24"/>
        </w:rPr>
        <w:t>第二步：</w:t>
      </w:r>
      <w:r>
        <w:rPr>
          <w:rFonts w:ascii="Times New Roman" w:hAnsi="Times New Roman" w:cs="Times New Roman" w:hint="eastAsia"/>
          <w:sz w:val="24"/>
          <w:szCs w:val="24"/>
        </w:rPr>
        <w:t>点击</w:t>
      </w: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>论文</w:t>
      </w:r>
      <w:r w:rsidR="0048064F">
        <w:rPr>
          <w:rFonts w:ascii="Times New Roman" w:hAnsi="Times New Roman" w:cs="Times New Roman" w:hint="eastAsia"/>
          <w:sz w:val="24"/>
          <w:szCs w:val="24"/>
        </w:rPr>
        <w:t>题目</w:t>
      </w:r>
      <w:r w:rsidRPr="000A7D07">
        <w:rPr>
          <w:rFonts w:ascii="Times New Roman" w:hAnsi="Times New Roman" w:cs="Times New Roman"/>
          <w:sz w:val="24"/>
          <w:szCs w:val="24"/>
        </w:rPr>
        <w:t>，</w:t>
      </w:r>
      <w:r w:rsidR="000A128B">
        <w:rPr>
          <w:rFonts w:ascii="Times New Roman" w:hAnsi="Times New Roman" w:cs="Times New Roman" w:hint="eastAsia"/>
          <w:sz w:val="24"/>
          <w:szCs w:val="24"/>
        </w:rPr>
        <w:t>进入到页面后下拉到页末如图所示：</w:t>
      </w:r>
    </w:p>
    <w:p w:rsidR="000A128B" w:rsidRPr="000A128B" w:rsidRDefault="000A128B" w:rsidP="000A128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3752850" cy="3609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16051316240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0A6" w:rsidRPr="000A128B" w:rsidRDefault="00306B3C" w:rsidP="000A128B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在</w:t>
      </w:r>
      <w:r w:rsidR="004F00A6" w:rsidRPr="000A128B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 w:hint="eastAsia"/>
          <w:sz w:val="24"/>
          <w:szCs w:val="24"/>
        </w:rPr>
        <w:t>数据库</w:t>
      </w:r>
      <w:r>
        <w:rPr>
          <w:rFonts w:ascii="Times New Roman" w:hAnsi="Times New Roman" w:cs="Times New Roman"/>
          <w:sz w:val="24"/>
          <w:szCs w:val="24"/>
        </w:rPr>
        <w:t>中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="004F00A6" w:rsidRPr="000A128B">
        <w:rPr>
          <w:rFonts w:ascii="Times New Roman" w:hAnsi="Times New Roman" w:cs="Times New Roman"/>
          <w:sz w:val="24"/>
          <w:szCs w:val="24"/>
        </w:rPr>
        <w:t>收录号</w:t>
      </w:r>
      <w:r>
        <w:rPr>
          <w:rFonts w:ascii="Times New Roman" w:hAnsi="Times New Roman" w:cs="Times New Roman" w:hint="eastAsia"/>
          <w:sz w:val="24"/>
          <w:szCs w:val="24"/>
        </w:rPr>
        <w:t>为</w:t>
      </w:r>
      <w:r w:rsidR="004F00A6" w:rsidRPr="000A128B">
        <w:rPr>
          <w:rFonts w:ascii="Times New Roman" w:hAnsi="Times New Roman" w:cs="Times New Roman"/>
          <w:sz w:val="24"/>
          <w:szCs w:val="24"/>
        </w:rPr>
        <w:t>“Accession number”</w:t>
      </w:r>
    </w:p>
    <w:p w:rsidR="00FE1C3B" w:rsidRDefault="004F00A6" w:rsidP="004F00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7D07">
        <w:rPr>
          <w:rFonts w:ascii="Times New Roman" w:hAnsi="Times New Roman" w:cs="Times New Roman"/>
          <w:sz w:val="24"/>
          <w:szCs w:val="24"/>
        </w:rPr>
        <w:t>检索方法：</w:t>
      </w:r>
    </w:p>
    <w:p w:rsidR="004F00A6" w:rsidRPr="000A7D07" w:rsidRDefault="004F00A6" w:rsidP="00FE1C3B">
      <w:pPr>
        <w:spacing w:line="276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0A7D07">
        <w:rPr>
          <w:rFonts w:ascii="Times New Roman" w:hAnsi="Times New Roman" w:cs="Times New Roman"/>
          <w:sz w:val="24"/>
          <w:szCs w:val="24"/>
        </w:rPr>
        <w:t>第一步：进入</w:t>
      </w:r>
      <w:r w:rsidRPr="000A7D07">
        <w:rPr>
          <w:rFonts w:ascii="Times New Roman" w:hAnsi="Times New Roman" w:cs="Times New Roman"/>
          <w:sz w:val="24"/>
          <w:szCs w:val="24"/>
        </w:rPr>
        <w:t>Engineer Village</w:t>
      </w:r>
      <w:r w:rsidRPr="000A7D07">
        <w:rPr>
          <w:rFonts w:ascii="Times New Roman" w:hAnsi="Times New Roman" w:cs="Times New Roman"/>
          <w:sz w:val="24"/>
          <w:szCs w:val="24"/>
        </w:rPr>
        <w:t>数据库检索论文</w:t>
      </w:r>
    </w:p>
    <w:p w:rsidR="00FE1C3B" w:rsidRPr="000A7D07" w:rsidRDefault="00FE1C3B" w:rsidP="00FE1C3B">
      <w:pPr>
        <w:spacing w:line="276" w:lineRule="auto"/>
        <w:ind w:left="2640" w:hangingChars="1100" w:hanging="2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00A6" w:rsidRPr="000A7D07">
        <w:rPr>
          <w:rFonts w:ascii="Times New Roman" w:hAnsi="Times New Roman" w:cs="Times New Roman"/>
          <w:sz w:val="24"/>
          <w:szCs w:val="24"/>
        </w:rPr>
        <w:t>第二步：点击论文的详细记录（</w:t>
      </w:r>
      <w:r w:rsidR="004F00A6" w:rsidRPr="000A7D07">
        <w:rPr>
          <w:rFonts w:ascii="Times New Roman" w:hAnsi="Times New Roman" w:cs="Times New Roman"/>
          <w:sz w:val="24"/>
          <w:szCs w:val="24"/>
        </w:rPr>
        <w:t>detailed</w:t>
      </w:r>
      <w:r w:rsidR="004F00A6" w:rsidRPr="000A7D07">
        <w:rPr>
          <w:rFonts w:ascii="Times New Roman" w:hAnsi="Times New Roman" w:cs="Times New Roman"/>
          <w:sz w:val="24"/>
          <w:szCs w:val="24"/>
        </w:rPr>
        <w:t>）可找到</w:t>
      </w:r>
      <w:r>
        <w:rPr>
          <w:rFonts w:ascii="Times New Roman" w:hAnsi="Times New Roman" w:cs="Times New Roman"/>
          <w:sz w:val="24"/>
          <w:szCs w:val="24"/>
        </w:rPr>
        <w:t>Accession Numbe</w:t>
      </w:r>
      <w:r>
        <w:rPr>
          <w:rFonts w:ascii="Times New Roman" w:hAnsi="Times New Roman" w:cs="Times New Roman" w:hint="eastAsia"/>
          <w:sz w:val="24"/>
          <w:szCs w:val="24"/>
        </w:rPr>
        <w:t>。如图所示：</w:t>
      </w:r>
    </w:p>
    <w:p w:rsidR="00FE1C3B" w:rsidRPr="00FE1C3B" w:rsidRDefault="00FE1C3B" w:rsidP="00FE1C3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E1C3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D953B6E" wp14:editId="4115DD74">
            <wp:extent cx="3800475" cy="2695575"/>
            <wp:effectExtent l="0" t="0" r="9525" b="9525"/>
            <wp:docPr id="2" name="图片 2" descr="C:\Users\gyd\AppData\Roaming\Tencent\Users\1729201988\QQ\WinTemp\RichOle\TC$)5(FTOQ]5E92BICKH[~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yd\AppData\Roaming\Tencent\Users\1729201988\QQ\WinTemp\RichOle\TC$)5(FTOQ]5E92BICKH[~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0A6" w:rsidRPr="000A7D07" w:rsidRDefault="004F00A6" w:rsidP="004F00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F4992" w:rsidRPr="00FE1C3B" w:rsidRDefault="00AF4992"/>
    <w:sectPr w:rsidR="00AF4992" w:rsidRPr="00FE1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363" w:rsidRDefault="00191363" w:rsidP="004F00A6">
      <w:r>
        <w:separator/>
      </w:r>
    </w:p>
  </w:endnote>
  <w:endnote w:type="continuationSeparator" w:id="0">
    <w:p w:rsidR="00191363" w:rsidRDefault="00191363" w:rsidP="004F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363" w:rsidRDefault="00191363" w:rsidP="004F00A6">
      <w:r>
        <w:separator/>
      </w:r>
    </w:p>
  </w:footnote>
  <w:footnote w:type="continuationSeparator" w:id="0">
    <w:p w:rsidR="00191363" w:rsidRDefault="00191363" w:rsidP="004F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C26D9"/>
    <w:multiLevelType w:val="hybridMultilevel"/>
    <w:tmpl w:val="CE483824"/>
    <w:lvl w:ilvl="0" w:tplc="D1763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2C"/>
    <w:rsid w:val="000A128B"/>
    <w:rsid w:val="00191363"/>
    <w:rsid w:val="00306B3C"/>
    <w:rsid w:val="00412B2C"/>
    <w:rsid w:val="0048064F"/>
    <w:rsid w:val="004F00A6"/>
    <w:rsid w:val="00AF4992"/>
    <w:rsid w:val="00CE067E"/>
    <w:rsid w:val="00DC10A8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DC557F-EF18-4531-A75B-3EAC1CCB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0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0A6"/>
    <w:rPr>
      <w:sz w:val="18"/>
      <w:szCs w:val="18"/>
    </w:rPr>
  </w:style>
  <w:style w:type="paragraph" w:styleId="a5">
    <w:name w:val="List Paragraph"/>
    <w:basedOn w:val="a"/>
    <w:uiPriority w:val="34"/>
    <w:qFormat/>
    <w:rsid w:val="004F00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gyd</dc:creator>
  <cp:keywords/>
  <dc:description/>
  <cp:lastModifiedBy>gyd</cp:lastModifiedBy>
  <cp:revision>4</cp:revision>
  <dcterms:created xsi:type="dcterms:W3CDTF">2016-05-13T08:10:00Z</dcterms:created>
  <dcterms:modified xsi:type="dcterms:W3CDTF">2016-05-13T08:48:00Z</dcterms:modified>
</cp:coreProperties>
</file>